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after="157" w:afterLines="50" w:line="224" w:lineRule="auto"/>
        <w:ind w:left="23"/>
        <w:textAlignment w:val="auto"/>
      </w:pPr>
      <w:r>
        <w:rPr>
          <w:rFonts w:ascii="黑体" w:hAnsi="黑体" w:eastAsia="黑体" w:cs="黑体"/>
          <w:spacing w:val="-6"/>
          <w:sz w:val="28"/>
          <w:szCs w:val="28"/>
        </w:rPr>
        <w:t>附</w:t>
      </w:r>
      <w:r>
        <w:rPr>
          <w:rFonts w:ascii="黑体" w:hAnsi="黑体" w:eastAsia="黑体" w:cs="黑体"/>
          <w:spacing w:val="-5"/>
          <w:sz w:val="28"/>
          <w:szCs w:val="28"/>
        </w:rPr>
        <w:t>件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pacing w:val="-5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2023年珠海市金湾区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第十九届体育节龙狮锦标赛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p>
      <w:pPr>
        <w:pStyle w:val="5"/>
        <w:spacing w:line="520" w:lineRule="exact"/>
        <w:jc w:val="left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团体名称：</w:t>
      </w:r>
    </w:p>
    <w:p>
      <w:pPr>
        <w:pStyle w:val="5"/>
        <w:spacing w:line="520" w:lineRule="exact"/>
        <w:jc w:val="left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参赛项目：</w:t>
      </w:r>
      <w:r>
        <w:rPr>
          <w:rFonts w:hint="eastAsia" w:ascii="仿宋" w:hAnsi="仿宋" w:eastAsia="仿宋" w:cs="仿宋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 xml:space="preserve">     </w:t>
      </w:r>
      <w:r>
        <w:rPr>
          <w:rFonts w:hint="eastAsia" w:ascii="仿宋" w:hAnsi="仿宋" w:eastAsia="仿宋" w:cs="仿宋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参赛名称（主题）：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029" w:tblpY="593"/>
        <w:tblOverlap w:val="never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34"/>
        <w:gridCol w:w="1479"/>
        <w:gridCol w:w="810"/>
        <w:gridCol w:w="2970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81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身份号码</w:t>
            </w: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学籍号（青少年组填写）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教练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  <w:tc>
          <w:tcPr>
            <w:tcW w:w="2926" w:type="dxa"/>
          </w:tcPr>
          <w:p>
            <w:pPr>
              <w:jc w:val="center"/>
              <w:rPr>
                <w:rFonts w:asciiTheme="minorHAnsi" w:hAnsiTheme="minorHAnsi" w:eastAsia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1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运动员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2970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2926" w:type="dxa"/>
            <w:vAlign w:val="center"/>
          </w:tcPr>
          <w:p>
            <w:pPr>
              <w:pStyle w:val="5"/>
              <w:spacing w:line="440" w:lineRule="exact"/>
              <w:jc w:val="center"/>
              <w:textAlignment w:val="baseline"/>
              <w:rPr>
                <w:rFonts w:cs="仿宋"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9920" w:type="dxa"/>
            <w:gridSpan w:val="6"/>
            <w:vAlign w:val="center"/>
          </w:tcPr>
          <w:p>
            <w:pPr>
              <w:pStyle w:val="5"/>
              <w:spacing w:line="440" w:lineRule="exact"/>
              <w:ind w:left="660" w:hanging="660" w:hangingChars="300"/>
              <w:textAlignment w:val="baselin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备注：1、报名成功后，此表请于202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日前发送到珠海市舞龙舞狮龙狮运动协会邮箱2684579274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@qq.com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，并同时附上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自愿参赛责任及风险告知书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》、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贵队的简介、团队照片、参赛运动员身份证复印件、比赛当天需提供比赛保险单。</w:t>
            </w:r>
          </w:p>
        </w:tc>
      </w:tr>
    </w:tbl>
    <w:p>
      <w:pPr>
        <w:pStyle w:val="5"/>
        <w:spacing w:line="520" w:lineRule="exact"/>
        <w:jc w:val="left"/>
        <w:textAlignment w:val="baseline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 系 人：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电    话：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</w:p>
    <w:p>
      <w:pPr>
        <w:pStyle w:val="5"/>
        <w:jc w:val="center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单位盖章：                  </w:t>
      </w:r>
    </w:p>
    <w:p>
      <w:pPr>
        <w:pStyle w:val="5"/>
        <w:jc w:val="center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领队签名：</w:t>
      </w:r>
    </w:p>
    <w:p>
      <w:pPr>
        <w:jc w:val="right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年    月    日  </w:t>
      </w:r>
      <w:r>
        <w:rPr>
          <w:rFonts w:hint="eastAsia" w:ascii="仿宋" w:hAnsi="仿宋" w:eastAsia="仿宋" w:cs="仿宋"/>
        </w:rPr>
        <w:t xml:space="preserve">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after="157" w:afterLines="50" w:line="224" w:lineRule="auto"/>
        <w:ind w:left="23"/>
        <w:textAlignment w:val="auto"/>
      </w:pPr>
      <w:r>
        <w:rPr>
          <w:rFonts w:ascii="黑体" w:hAnsi="黑体" w:eastAsia="黑体" w:cs="黑体"/>
          <w:spacing w:val="-6"/>
          <w:sz w:val="28"/>
          <w:szCs w:val="28"/>
        </w:rPr>
        <w:t>附</w:t>
      </w:r>
      <w:r>
        <w:rPr>
          <w:rFonts w:ascii="黑体" w:hAnsi="黑体" w:eastAsia="黑体" w:cs="黑体"/>
          <w:spacing w:val="-5"/>
          <w:sz w:val="28"/>
          <w:szCs w:val="28"/>
        </w:rPr>
        <w:t>件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spacing w:val="-5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eastAsia="仿宋_GB2312"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</w:rPr>
        <w:t>自愿参赛责任及风险告知书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本人（队）自愿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报名参加2023年珠海市金湾区第十九届体育节龙狮锦标赛并签署本责任书。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二、本人（队）自愿遵守大会的所有规程、规则、规定及采取的措施，且对比赛强度、赛制赛程和时间安排明确知晓并自觉遵守。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本人（队）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赛事的疾病），具备参赛条件，已为参赛做好充分准备，并在比赛前购买了“人身意外伤害保险”；监护人经审慎评估，确认被监护人身体状况符合参赛条件，并自愿承担相应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四、本人（队）充分了解本次比赛可能出现的风险，且已准备必要的防范措施，以对自己（学生）安全负责的态度参赛。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五、本人（队）愿意承担比赛期间发生的自身意外风险责任，且同意对于非大会原因造成的意外、伤害等任何形式的损失大会不承担任何形式的赔偿及法律责任。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六、本人（队）同意接受大会在比赛期间提供的现场急救性质的医务治疗，但在离开现场后，在医疗救治等发生的相关费用由本人（队）负担。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七、本人（队）承诺以自己的名义参赛，决不冒名顶替、弄虚作假。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八、本人（队）在新冠疫情常态化防控下，参赛人员要科学做好个人防护，同时必须严格按照大会要求，做好疫情防控有关工作。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九、本人（队）或法定监护人（代理人）已认真阅读并全面理解以上内容，且对上述所有内容予以确认并自愿签署及承担相应的法律责任。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运动员签名：                运动员监护人（代理人）签名：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领队签名：                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日期：20   年   月   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 = 1 \* GB2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本《告知书》为每名运动员单独1份，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领队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将所有参赛运动员的《告知书》按报名表顺序装订成册在比赛报到时交给大会（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按通知要求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发送电子版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 = 2 \* GB2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参赛单位要对本《告知书》上的签名真实性负责。</w:t>
      </w:r>
      <w:bookmarkStart w:id="0" w:name="_GoBack"/>
      <w:bookmarkEnd w:id="0"/>
    </w:p>
    <w:sectPr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5A664"/>
    <w:multiLevelType w:val="singleLevel"/>
    <w:tmpl w:val="5505A6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WVjZTJiYmExZWJkYjYyYzJjZTYyYjUyZDk4MzEifQ=="/>
  </w:docVars>
  <w:rsids>
    <w:rsidRoot w:val="5E3E0BDF"/>
    <w:rsid w:val="5E3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customStyle="1" w:styleId="5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1032</Characters>
  <Lines>0</Lines>
  <Paragraphs>0</Paragraphs>
  <TotalTime>0</TotalTime>
  <ScaleCrop>false</ScaleCrop>
  <LinksUpToDate>false</LinksUpToDate>
  <CharactersWithSpaces>1186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2023-04-24T02:12:00Z</dcterms:created>
  <dc:creator>你好呀小怡</dc:creator>
  <cp:lastModifiedBy>你好呀小怡</cp:lastModifiedBy>
  <dcterms:modified xsi:type="dcterms:W3CDTF">2023-04-24T02:12:30Z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3333F253AA404290A40F0953DAE6B3E4_11</vt:lpwstr>
  </property>
</Properties>
</file>